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Espinal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xxxxxxxxxxxxx de 20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xxx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Señor (a)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JUEZ xxxxxxxxxxxxxxxxxxxx LABORAL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CIRCUITO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EL ESPINAL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La Ciudad</w:t>
      </w:r>
    </w:p>
    <w:p w:rsidR="00000000" w:rsidDel="00000000" w:rsidP="00000000" w:rsidRDefault="00000000" w:rsidRPr="00000000" w14:paraId="00000006">
      <w:pPr>
        <w:ind w:left="2694" w:firstLine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2694" w:firstLine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ASUNTO: </w:t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Solicitud impulso procesal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75" w:before="75" w:line="360" w:lineRule="auto"/>
        <w:ind w:right="75"/>
        <w:jc w:val="both"/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PROCESO: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Ordinario laboral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instancia.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DEMANDANTE: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XXXXXXXXXXXXXXXXXX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ind w:left="2124" w:hanging="2124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DEMANDADO: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XXXXXXXXXXXXX, XXXXXXXXXXX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xxxxxxxxxxxxxxxxxxxxx (Nombre del (la) estudiante(a) practicante) identificado(a) como aparece al pie de mi firma, obrando en condición de apoderado(a) adscrito(a) al Consultorio Jurídico de la Facultad de Derecho 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FUNDES)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solicitó de la manera más respetuosa se ordene el acto que corresponda en este proceso, ya que desde _________ (Indicar última actuación) el mes de ___ de ___ no ha habido una sola actuación, o por lo menos no ha sido notificada. 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Cordialmente,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xxxxxxxxxxxxxxxxxxxx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C.C. xxxxxxxxxxxxxxxxxx de xxx.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Estudiante practicante adscrito al Consultorio Jurídico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FUNDES.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20163" w:w="12242" w:orient="portrait"/>
      <w:pgMar w:bottom="1418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after="0" w:line="240" w:lineRule="auto"/>
      <w:jc w:val="center"/>
      <w:rPr>
        <w:rFonts w:ascii="Arial Narrow" w:cs="Arial Narrow" w:eastAsia="Arial Narrow" w:hAnsi="Arial Narrow"/>
        <w:b w:val="0"/>
        <w:color w:val="000000"/>
        <w:sz w:val="20"/>
        <w:szCs w:val="20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CO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CO"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CO"/>
    </w:rPr>
  </w:style>
  <w:style w:type="character" w:styleId="PiedepáginaCar">
    <w:name w:val="Pie de página Car"/>
    <w:basedOn w:val="Fuentedepárrafopredeter.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s-CO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CO"/>
    </w:rPr>
  </w:style>
  <w:style w:type="character" w:styleId="Hipervínculo">
    <w:name w:val="Hipervínculo"/>
    <w:next w:val="Hipervínculo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s-CO" w:val="es-CO"/>
    </w:rPr>
  </w:style>
  <w:style w:type="character" w:styleId="Ref.decomentario">
    <w:name w:val="Ref. de comentario"/>
    <w:next w:val="Ref.decomenta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comentario">
    <w:name w:val="Texto comentario"/>
    <w:basedOn w:val="Normal"/>
    <w:next w:val="Textocomentario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s-CO"/>
    </w:rPr>
  </w:style>
  <w:style w:type="character" w:styleId="TextocomentarioCar">
    <w:name w:val="Texto comentario Car"/>
    <w:next w:val="TextocomentarioC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Asuntodelcomentario">
    <w:name w:val="Asunto del comentario"/>
    <w:basedOn w:val="Textocomentario"/>
    <w:next w:val="Textocomentario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s-CO"/>
    </w:rPr>
  </w:style>
  <w:style w:type="character" w:styleId="AsuntodelcomentarioCar">
    <w:name w:val="Asunto del comentario Car"/>
    <w:next w:val="AsuntodelcomentarioCar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b_aj">
    <w:name w:val="b_aj"/>
    <w:basedOn w:val="Fuentedepárrafopredeter."/>
    <w:next w:val="b_aj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i_aj">
    <w:name w:val="i_aj"/>
    <w:basedOn w:val="Fuentedepárrafopredeter."/>
    <w:next w:val="i_aj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uj2Rgto5q2TsZmOXFwKIZ0v0eQ==">CgMxLjA4AHIhMURoX2s3UjJxWTVqMEZmUjZESlU1WmlPdTEwbGZUUW1r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2024-10-07T13:57:00Z</dcterms:created>
  <dc:creator>Daniel Fernando Tobon Perez</dc:creator>
</cp:coreProperties>
</file>